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86" w:rsidRDefault="00384A86" w:rsidP="000239DC">
      <w:pPr>
        <w:jc w:val="center"/>
        <w:rPr>
          <w:rFonts w:ascii="Times New Roman" w:hAnsi="Times New Roman" w:cs="Times New Roman"/>
          <w:sz w:val="28"/>
          <w:szCs w:val="28"/>
        </w:rPr>
      </w:pPr>
      <w:r>
        <w:rPr>
          <w:rFonts w:ascii="Times New Roman" w:hAnsi="Times New Roman" w:cs="Times New Roman"/>
          <w:sz w:val="28"/>
          <w:szCs w:val="28"/>
        </w:rPr>
        <w:t xml:space="preserve">From Web 2.0 Architectures by J. Governor, D. </w:t>
      </w:r>
      <w:proofErr w:type="spellStart"/>
      <w:r>
        <w:rPr>
          <w:rFonts w:ascii="Times New Roman" w:hAnsi="Times New Roman" w:cs="Times New Roman"/>
          <w:sz w:val="28"/>
          <w:szCs w:val="28"/>
        </w:rPr>
        <w:t>Hinchcliffe</w:t>
      </w:r>
      <w:proofErr w:type="spellEnd"/>
      <w:r>
        <w:rPr>
          <w:rFonts w:ascii="Times New Roman" w:hAnsi="Times New Roman" w:cs="Times New Roman"/>
          <w:sz w:val="28"/>
          <w:szCs w:val="28"/>
        </w:rPr>
        <w:t xml:space="preserve"> and D. </w:t>
      </w:r>
      <w:proofErr w:type="spellStart"/>
      <w:r>
        <w:rPr>
          <w:rFonts w:ascii="Times New Roman" w:hAnsi="Times New Roman" w:cs="Times New Roman"/>
          <w:sz w:val="28"/>
          <w:szCs w:val="28"/>
        </w:rPr>
        <w:t>Nickull</w:t>
      </w:r>
      <w:proofErr w:type="spellEnd"/>
    </w:p>
    <w:p w:rsidR="00384A86" w:rsidRPr="0066395B" w:rsidRDefault="00384A86" w:rsidP="00384A86">
      <w:pPr>
        <w:rPr>
          <w:rFonts w:ascii="Times New Roman" w:hAnsi="Times New Roman" w:cs="Times New Roman"/>
          <w:sz w:val="24"/>
          <w:szCs w:val="24"/>
        </w:rPr>
      </w:pPr>
      <w:r w:rsidRPr="0066395B">
        <w:rPr>
          <w:rFonts w:ascii="Times New Roman" w:hAnsi="Times New Roman" w:cs="Times New Roman"/>
          <w:sz w:val="24"/>
          <w:szCs w:val="24"/>
        </w:rPr>
        <w:t>Tim O’Reilly’s original definition</w:t>
      </w:r>
      <w:r w:rsidR="0066395B" w:rsidRPr="0066395B">
        <w:rPr>
          <w:rFonts w:ascii="Times New Roman" w:hAnsi="Times New Roman" w:cs="Times New Roman"/>
          <w:sz w:val="24"/>
          <w:szCs w:val="24"/>
        </w:rPr>
        <w:t xml:space="preserve"> (2005) </w:t>
      </w:r>
      <w:r w:rsidRPr="0066395B">
        <w:rPr>
          <w:rFonts w:ascii="Times New Roman" w:hAnsi="Times New Roman" w:cs="Times New Roman"/>
          <w:sz w:val="24"/>
          <w:szCs w:val="24"/>
        </w:rPr>
        <w:t xml:space="preserve">: “Web 2.0 is the network as platform, spanning all connected devices; Web 2.0 apps are those that  make the most of the intrinsic advantages of that platform: delivering software as a continually updated service that gets better the more people use it, consuming and remixing data from multiple sources, including individual users, while providing their own data and services in a form that allows remixing by others, creating network effects through an “architecture of participation,” and going beyond the page </w:t>
      </w:r>
      <w:r w:rsidR="0066395B" w:rsidRPr="0066395B">
        <w:rPr>
          <w:rFonts w:ascii="Times New Roman" w:hAnsi="Times New Roman" w:cs="Times New Roman"/>
          <w:sz w:val="24"/>
          <w:szCs w:val="24"/>
        </w:rPr>
        <w:t xml:space="preserve">metaphor of Web 1.0 to deliver rich user experiences” </w:t>
      </w:r>
    </w:p>
    <w:p w:rsidR="000239DC" w:rsidRPr="00384A86" w:rsidRDefault="0066395B" w:rsidP="00384A86">
      <w:pPr>
        <w:jc w:val="center"/>
        <w:rPr>
          <w:rFonts w:ascii="Times New Roman" w:hAnsi="Times New Roman" w:cs="Times New Roman"/>
          <w:sz w:val="28"/>
          <w:szCs w:val="28"/>
        </w:rPr>
      </w:pPr>
      <w:r>
        <w:rPr>
          <w:rFonts w:ascii="Times New Roman" w:hAnsi="Times New Roman" w:cs="Times New Roman"/>
          <w:sz w:val="28"/>
          <w:szCs w:val="28"/>
        </w:rPr>
        <w:t>Tim’s list of Web 1.0 versus Web 2.0 examples</w:t>
      </w:r>
    </w:p>
    <w:tbl>
      <w:tblPr>
        <w:tblW w:w="4789"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449"/>
        <w:gridCol w:w="4591"/>
      </w:tblGrid>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Web 1.0</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web 2.0</w:t>
            </w:r>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DoubleClick</w:t>
            </w:r>
            <w:proofErr w:type="spellEnd"/>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Google Sense</w:t>
            </w:r>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Ofoto</w:t>
            </w:r>
            <w:proofErr w:type="spellEnd"/>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Flickr</w:t>
            </w:r>
            <w:proofErr w:type="spellEnd"/>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Akamai</w:t>
            </w:r>
            <w:proofErr w:type="spellEnd"/>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BitTorrent</w:t>
            </w:r>
            <w:proofErr w:type="spellEnd"/>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mp3.com</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Napster</w:t>
            </w:r>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Brittanica</w:t>
            </w:r>
            <w:proofErr w:type="spellEnd"/>
            <w:r w:rsidRPr="000239DC">
              <w:rPr>
                <w:rFonts w:ascii="Times New Roman" w:eastAsia="Times New Roman" w:hAnsi="Times New Roman" w:cs="Times New Roman"/>
                <w:sz w:val="24"/>
                <w:szCs w:val="24"/>
              </w:rPr>
              <w:t xml:space="preserve"> Online</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Wikipedia</w:t>
            </w:r>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personal website</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bloggiing</w:t>
            </w:r>
            <w:proofErr w:type="spellEnd"/>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proofErr w:type="spellStart"/>
            <w:r w:rsidRPr="000239DC">
              <w:rPr>
                <w:rFonts w:ascii="Times New Roman" w:eastAsia="Times New Roman" w:hAnsi="Times New Roman" w:cs="Times New Roman"/>
                <w:sz w:val="24"/>
                <w:szCs w:val="24"/>
              </w:rPr>
              <w:t>evite</w:t>
            </w:r>
            <w:proofErr w:type="spellEnd"/>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upcoming.org, EVDB</w:t>
            </w:r>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domain name speculation</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 xml:space="preserve">search engine </w:t>
            </w:r>
            <w:proofErr w:type="spellStart"/>
            <w:r w:rsidRPr="000239DC">
              <w:rPr>
                <w:rFonts w:ascii="Times New Roman" w:eastAsia="Times New Roman" w:hAnsi="Times New Roman" w:cs="Times New Roman"/>
                <w:sz w:val="24"/>
                <w:szCs w:val="24"/>
              </w:rPr>
              <w:t>optimizattion</w:t>
            </w:r>
            <w:proofErr w:type="spellEnd"/>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page views</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cost per click</w:t>
            </w:r>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screen scraping</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web services</w:t>
            </w:r>
          </w:p>
        </w:tc>
      </w:tr>
      <w:tr w:rsidR="000239DC" w:rsidRPr="000239DC" w:rsidTr="00384A86">
        <w:trPr>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content management systems</w:t>
            </w:r>
          </w:p>
        </w:tc>
        <w:tc>
          <w:tcPr>
            <w:tcW w:w="2539" w:type="pct"/>
            <w:tcBorders>
              <w:top w:val="outset" w:sz="6" w:space="0" w:color="auto"/>
              <w:left w:val="outset" w:sz="6" w:space="0" w:color="auto"/>
              <w:bottom w:val="outset" w:sz="6" w:space="0" w:color="auto"/>
              <w:right w:val="outset" w:sz="6" w:space="0" w:color="auto"/>
            </w:tcBorders>
            <w:hideMark/>
          </w:tcPr>
          <w:p w:rsidR="000239DC" w:rsidRPr="000239DC" w:rsidRDefault="000239DC" w:rsidP="000239DC">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wikis</w:t>
            </w:r>
          </w:p>
        </w:tc>
      </w:tr>
      <w:tr w:rsidR="00384A86" w:rsidRPr="000239DC" w:rsidTr="00384A86">
        <w:trPr>
          <w:trHeight w:val="240"/>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384A86" w:rsidRPr="000239DC" w:rsidRDefault="00384A86" w:rsidP="00213E02">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directories (taxonomy)</w:t>
            </w:r>
          </w:p>
        </w:tc>
        <w:tc>
          <w:tcPr>
            <w:tcW w:w="2539" w:type="pct"/>
            <w:tcBorders>
              <w:top w:val="outset" w:sz="6" w:space="0" w:color="auto"/>
              <w:left w:val="outset" w:sz="6" w:space="0" w:color="auto"/>
              <w:bottom w:val="outset" w:sz="6" w:space="0" w:color="auto"/>
              <w:right w:val="outset" w:sz="6" w:space="0" w:color="auto"/>
            </w:tcBorders>
            <w:hideMark/>
          </w:tcPr>
          <w:p w:rsidR="00384A86" w:rsidRPr="000239DC" w:rsidRDefault="00384A86" w:rsidP="00213E02">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tagging (</w:t>
            </w:r>
            <w:proofErr w:type="spellStart"/>
            <w:r w:rsidRPr="000239DC">
              <w:rPr>
                <w:rFonts w:ascii="Times New Roman" w:eastAsia="Times New Roman" w:hAnsi="Times New Roman" w:cs="Times New Roman"/>
                <w:sz w:val="24"/>
                <w:szCs w:val="24"/>
              </w:rPr>
              <w:t>folksonomy</w:t>
            </w:r>
            <w:proofErr w:type="spellEnd"/>
            <w:r w:rsidRPr="000239DC">
              <w:rPr>
                <w:rFonts w:ascii="Times New Roman" w:eastAsia="Times New Roman" w:hAnsi="Times New Roman" w:cs="Times New Roman"/>
                <w:sz w:val="24"/>
                <w:szCs w:val="24"/>
              </w:rPr>
              <w:t>)</w:t>
            </w:r>
          </w:p>
        </w:tc>
      </w:tr>
      <w:tr w:rsidR="00384A86" w:rsidRPr="000239DC" w:rsidTr="00384A86">
        <w:trPr>
          <w:trHeight w:val="339"/>
          <w:tblCellSpacing w:w="0" w:type="dxa"/>
        </w:trPr>
        <w:tc>
          <w:tcPr>
            <w:tcW w:w="2461" w:type="pct"/>
            <w:tcBorders>
              <w:top w:val="outset" w:sz="6" w:space="0" w:color="auto"/>
              <w:left w:val="outset" w:sz="6" w:space="0" w:color="auto"/>
              <w:bottom w:val="outset" w:sz="6" w:space="0" w:color="auto"/>
              <w:right w:val="outset" w:sz="6" w:space="0" w:color="auto"/>
            </w:tcBorders>
            <w:hideMark/>
          </w:tcPr>
          <w:p w:rsidR="00384A86" w:rsidRPr="000239DC" w:rsidRDefault="00384A86" w:rsidP="00213E02">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stickiness</w:t>
            </w:r>
          </w:p>
        </w:tc>
        <w:tc>
          <w:tcPr>
            <w:tcW w:w="2539" w:type="pct"/>
            <w:tcBorders>
              <w:top w:val="outset" w:sz="6" w:space="0" w:color="auto"/>
              <w:left w:val="outset" w:sz="6" w:space="0" w:color="auto"/>
              <w:bottom w:val="outset" w:sz="6" w:space="0" w:color="auto"/>
              <w:right w:val="outset" w:sz="6" w:space="0" w:color="auto"/>
            </w:tcBorders>
            <w:hideMark/>
          </w:tcPr>
          <w:p w:rsidR="00384A86" w:rsidRPr="000239DC" w:rsidRDefault="00384A86" w:rsidP="00213E02">
            <w:pPr>
              <w:spacing w:after="0" w:line="240" w:lineRule="auto"/>
              <w:rPr>
                <w:rFonts w:ascii="Times New Roman" w:eastAsia="Times New Roman" w:hAnsi="Times New Roman" w:cs="Times New Roman"/>
                <w:sz w:val="24"/>
                <w:szCs w:val="24"/>
              </w:rPr>
            </w:pPr>
            <w:r w:rsidRPr="000239DC">
              <w:rPr>
                <w:rFonts w:ascii="Times New Roman" w:eastAsia="Times New Roman" w:hAnsi="Times New Roman" w:cs="Times New Roman"/>
                <w:sz w:val="24"/>
                <w:szCs w:val="24"/>
              </w:rPr>
              <w:t>syndication</w:t>
            </w:r>
          </w:p>
        </w:tc>
      </w:tr>
    </w:tbl>
    <w:p w:rsidR="000239DC" w:rsidRPr="000239DC" w:rsidRDefault="000239DC" w:rsidP="000239DC">
      <w:pPr>
        <w:spacing w:after="0" w:line="240" w:lineRule="auto"/>
        <w:rPr>
          <w:rFonts w:ascii="Times New Roman" w:eastAsia="Times New Roman" w:hAnsi="Times New Roman" w:cs="Times New Roman"/>
          <w:sz w:val="24"/>
          <w:szCs w:val="24"/>
        </w:rPr>
      </w:pPr>
    </w:p>
    <w:p w:rsidR="00FC497F" w:rsidRDefault="0066395B" w:rsidP="000239DC">
      <w:pPr>
        <w:rPr>
          <w:rFonts w:ascii="Times New Roman" w:hAnsi="Times New Roman" w:cs="Times New Roman"/>
          <w:sz w:val="24"/>
          <w:szCs w:val="24"/>
        </w:rPr>
      </w:pPr>
      <w:r>
        <w:rPr>
          <w:rFonts w:ascii="Times New Roman" w:hAnsi="Times New Roman" w:cs="Times New Roman"/>
          <w:sz w:val="24"/>
          <w:szCs w:val="24"/>
        </w:rPr>
        <w:t>Web 2.0 Patterns</w:t>
      </w:r>
      <w:r w:rsidR="00FC497F">
        <w:rPr>
          <w:rFonts w:ascii="Times New Roman" w:hAnsi="Times New Roman" w:cs="Times New Roman"/>
          <w:sz w:val="24"/>
          <w:szCs w:val="24"/>
        </w:rPr>
        <w:t xml:space="preserve"> sorted roughly from the most abstract to the most concrete: </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C497F">
        <w:rPr>
          <w:rFonts w:ascii="Times New Roman" w:eastAsia="Times New Roman" w:hAnsi="Times New Roman" w:cs="Times New Roman"/>
          <w:color w:val="FF0000"/>
          <w:sz w:val="24"/>
          <w:szCs w:val="24"/>
        </w:rPr>
        <w:t>Service-Oriented Architecture (SOA)</w:t>
      </w:r>
      <w:r w:rsidRPr="00FC497F">
        <w:rPr>
          <w:rFonts w:ascii="Times New Roman" w:eastAsia="Times New Roman" w:hAnsi="Times New Roman" w:cs="Times New Roman"/>
          <w:color w:val="000000"/>
          <w:sz w:val="24"/>
          <w:szCs w:val="24"/>
        </w:rPr>
        <w:t xml:space="preserve"> </w:t>
      </w:r>
      <w:r w:rsidR="0066395B" w:rsidRPr="00FC497F">
        <w:rPr>
          <w:rFonts w:ascii="Times New Roman" w:eastAsia="Times New Roman" w:hAnsi="Times New Roman" w:cs="Times New Roman"/>
          <w:color w:val="000000"/>
          <w:sz w:val="24"/>
          <w:szCs w:val="24"/>
        </w:rPr>
        <w:t>-- Architects</w:t>
      </w:r>
      <w:r w:rsidRPr="00FC497F">
        <w:rPr>
          <w:rFonts w:ascii="Times New Roman" w:eastAsia="Times New Roman" w:hAnsi="Times New Roman" w:cs="Times New Roman"/>
          <w:color w:val="000000"/>
          <w:sz w:val="24"/>
          <w:szCs w:val="24"/>
        </w:rPr>
        <w:t xml:space="preserve"> a framework for matching </w:t>
      </w:r>
      <w:r w:rsidR="00345700" w:rsidRPr="00902B24">
        <w:rPr>
          <w:rFonts w:ascii="Times New Roman" w:eastAsia="Times New Roman" w:hAnsi="Times New Roman" w:cs="Times New Roman"/>
          <w:color w:val="000000"/>
          <w:sz w:val="24"/>
          <w:szCs w:val="24"/>
        </w:rPr>
        <w:t xml:space="preserve">needs </w:t>
      </w:r>
      <w:r w:rsidRPr="00FC497F">
        <w:rPr>
          <w:rFonts w:ascii="Times New Roman" w:eastAsia="Times New Roman" w:hAnsi="Times New Roman" w:cs="Times New Roman"/>
          <w:color w:val="000000"/>
          <w:sz w:val="24"/>
          <w:szCs w:val="24"/>
        </w:rPr>
        <w:t xml:space="preserve">and capabilities. Integrates </w:t>
      </w:r>
      <w:r w:rsidR="00345700" w:rsidRPr="00902B24">
        <w:rPr>
          <w:rFonts w:ascii="Times New Roman" w:eastAsia="Times New Roman" w:hAnsi="Times New Roman" w:cs="Times New Roman"/>
          <w:color w:val="000000"/>
          <w:sz w:val="24"/>
          <w:szCs w:val="24"/>
        </w:rPr>
        <w:t>services</w:t>
      </w:r>
      <w:r w:rsidRPr="00FC497F">
        <w:rPr>
          <w:rFonts w:ascii="Times New Roman" w:eastAsia="Times New Roman" w:hAnsi="Times New Roman" w:cs="Times New Roman"/>
          <w:color w:val="000000"/>
          <w:sz w:val="24"/>
          <w:szCs w:val="24"/>
        </w:rPr>
        <w:t xml:space="preserve"> that are owned and managed </w:t>
      </w:r>
      <w:r w:rsidR="0066395B" w:rsidRPr="00FC497F">
        <w:rPr>
          <w:rFonts w:ascii="Times New Roman" w:eastAsia="Times New Roman" w:hAnsi="Times New Roman" w:cs="Times New Roman"/>
          <w:color w:val="000000"/>
          <w:sz w:val="24"/>
          <w:szCs w:val="24"/>
        </w:rPr>
        <w:t xml:space="preserve">independently. </w:t>
      </w:r>
      <w:r w:rsidRPr="00FC497F">
        <w:rPr>
          <w:rFonts w:ascii="Times New Roman" w:eastAsia="Times New Roman" w:hAnsi="Times New Roman" w:cs="Times New Roman"/>
          <w:color w:val="000000"/>
          <w:sz w:val="24"/>
          <w:szCs w:val="24"/>
        </w:rPr>
        <w:t xml:space="preserve">Mashup and </w:t>
      </w:r>
      <w:proofErr w:type="spellStart"/>
      <w:r w:rsidRPr="00FC497F">
        <w:rPr>
          <w:rFonts w:ascii="Times New Roman" w:eastAsia="Times New Roman" w:hAnsi="Times New Roman" w:cs="Times New Roman"/>
          <w:color w:val="000000"/>
          <w:sz w:val="24"/>
          <w:szCs w:val="24"/>
        </w:rPr>
        <w:t>SaaS</w:t>
      </w:r>
      <w:proofErr w:type="spellEnd"/>
      <w:r w:rsidRPr="00FC497F">
        <w:rPr>
          <w:rFonts w:ascii="Times New Roman" w:eastAsia="Times New Roman" w:hAnsi="Times New Roman" w:cs="Times New Roman"/>
          <w:color w:val="000000"/>
          <w:sz w:val="24"/>
          <w:szCs w:val="24"/>
        </w:rPr>
        <w:t xml:space="preserve"> rely on it. Example: An App server offering a SOAP endpoint where consumers can invoke a service to get a stock quote is a classic example of this pattern</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C497F">
        <w:rPr>
          <w:rFonts w:ascii="Times New Roman" w:eastAsia="Times New Roman" w:hAnsi="Times New Roman" w:cs="Times New Roman"/>
          <w:color w:val="FF0000"/>
          <w:sz w:val="24"/>
          <w:szCs w:val="24"/>
        </w:rPr>
        <w:t>Software as a Service (</w:t>
      </w:r>
      <w:proofErr w:type="spellStart"/>
      <w:r w:rsidRPr="00FC497F">
        <w:rPr>
          <w:rFonts w:ascii="Times New Roman" w:eastAsia="Times New Roman" w:hAnsi="Times New Roman" w:cs="Times New Roman"/>
          <w:color w:val="FF0000"/>
          <w:sz w:val="24"/>
          <w:szCs w:val="24"/>
        </w:rPr>
        <w:t>SaaS</w:t>
      </w:r>
      <w:proofErr w:type="spellEnd"/>
      <w:r w:rsidRPr="00FC497F">
        <w:rPr>
          <w:rFonts w:ascii="Times New Roman" w:eastAsia="Times New Roman" w:hAnsi="Times New Roman" w:cs="Times New Roman"/>
          <w:color w:val="FF0000"/>
          <w:sz w:val="24"/>
          <w:szCs w:val="24"/>
        </w:rPr>
        <w:t>)</w:t>
      </w:r>
      <w:r w:rsidRPr="00FC497F">
        <w:rPr>
          <w:rFonts w:ascii="Times New Roman" w:eastAsia="Times New Roman" w:hAnsi="Times New Roman" w:cs="Times New Roman"/>
          <w:color w:val="000000"/>
          <w:sz w:val="24"/>
          <w:szCs w:val="24"/>
        </w:rPr>
        <w:t xml:space="preserve"> -- Delivers computational functionality to users without them having to </w:t>
      </w:r>
      <w:proofErr w:type="gramStart"/>
      <w:r w:rsidRPr="00FC497F">
        <w:rPr>
          <w:rFonts w:ascii="Times New Roman" w:eastAsia="Times New Roman" w:hAnsi="Times New Roman" w:cs="Times New Roman"/>
          <w:color w:val="000000"/>
          <w:sz w:val="24"/>
          <w:szCs w:val="24"/>
        </w:rPr>
        <w:t>persist</w:t>
      </w:r>
      <w:proofErr w:type="gramEnd"/>
      <w:r w:rsidRPr="00FC497F">
        <w:rPr>
          <w:rFonts w:ascii="Times New Roman" w:eastAsia="Times New Roman" w:hAnsi="Times New Roman" w:cs="Times New Roman"/>
          <w:color w:val="000000"/>
          <w:sz w:val="24"/>
          <w:szCs w:val="24"/>
        </w:rPr>
        <w:t xml:space="preserve"> the entire app or system on their computers. Applies SOA to software. Shifts away from the older model of locally installed, self-contained software. Has evolved largely from web aware apps. The ultimate expression is virtualization, the pattern behind cloud computing.</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C497F">
        <w:rPr>
          <w:rFonts w:ascii="Times New Roman" w:eastAsia="Times New Roman" w:hAnsi="Times New Roman" w:cs="Times New Roman"/>
          <w:color w:val="FF0000"/>
          <w:sz w:val="24"/>
          <w:szCs w:val="24"/>
        </w:rPr>
        <w:t xml:space="preserve">Participation-Collaboration </w:t>
      </w:r>
      <w:r w:rsidR="00345700" w:rsidRPr="00902B24">
        <w:rPr>
          <w:rFonts w:ascii="Times New Roman" w:eastAsia="Times New Roman" w:hAnsi="Times New Roman" w:cs="Times New Roman"/>
          <w:color w:val="000000"/>
          <w:sz w:val="24"/>
          <w:szCs w:val="24"/>
        </w:rPr>
        <w:t>–</w:t>
      </w:r>
      <w:r w:rsidRPr="00FC497F">
        <w:rPr>
          <w:rFonts w:ascii="Times New Roman" w:eastAsia="Times New Roman" w:hAnsi="Times New Roman" w:cs="Times New Roman"/>
          <w:color w:val="000000"/>
          <w:sz w:val="24"/>
          <w:szCs w:val="24"/>
        </w:rPr>
        <w:t> </w:t>
      </w:r>
      <w:r w:rsidR="00345700" w:rsidRPr="00902B24">
        <w:rPr>
          <w:rFonts w:ascii="Times New Roman" w:eastAsia="Times New Roman" w:hAnsi="Times New Roman" w:cs="Times New Roman"/>
          <w:color w:val="000000"/>
          <w:sz w:val="24"/>
          <w:szCs w:val="24"/>
        </w:rPr>
        <w:t>focuses on self-</w:t>
      </w:r>
      <w:proofErr w:type="gramStart"/>
      <w:r w:rsidR="00345700" w:rsidRPr="00902B24">
        <w:rPr>
          <w:rFonts w:ascii="Times New Roman" w:eastAsia="Times New Roman" w:hAnsi="Times New Roman" w:cs="Times New Roman"/>
          <w:color w:val="000000"/>
          <w:sz w:val="24"/>
          <w:szCs w:val="24"/>
        </w:rPr>
        <w:t>organizing  communities</w:t>
      </w:r>
      <w:proofErr w:type="gramEnd"/>
      <w:r w:rsidR="00345700" w:rsidRPr="00902B24">
        <w:rPr>
          <w:rFonts w:ascii="Times New Roman" w:eastAsia="Times New Roman" w:hAnsi="Times New Roman" w:cs="Times New Roman"/>
          <w:color w:val="000000"/>
          <w:sz w:val="24"/>
          <w:szCs w:val="24"/>
        </w:rPr>
        <w:t xml:space="preserve"> and social interactions in web 2.0 </w:t>
      </w:r>
      <w:r w:rsidR="00051B73" w:rsidRPr="00902B24">
        <w:rPr>
          <w:rFonts w:ascii="Times New Roman" w:eastAsia="Times New Roman" w:hAnsi="Times New Roman" w:cs="Times New Roman"/>
          <w:color w:val="000000"/>
          <w:sz w:val="24"/>
          <w:szCs w:val="24"/>
        </w:rPr>
        <w:t xml:space="preserve">participants. Embraces reuse of content, fractional updates or contributions to collective works, the constant beta, trusting your users, and making the </w:t>
      </w:r>
      <w:r w:rsidR="00051B73" w:rsidRPr="00902B24">
        <w:rPr>
          <w:rFonts w:ascii="Times New Roman" w:eastAsia="Times New Roman" w:hAnsi="Times New Roman" w:cs="Times New Roman"/>
          <w:color w:val="000000"/>
          <w:sz w:val="24"/>
          <w:szCs w:val="24"/>
        </w:rPr>
        <w:lastRenderedPageBreak/>
        <w:t>user a core part of the architecture and model for web 2.0. Wikipedia (example). AKA as harnessing collective intelligence.</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FC497F">
        <w:rPr>
          <w:rFonts w:ascii="Times New Roman" w:eastAsia="Times New Roman" w:hAnsi="Times New Roman" w:cs="Times New Roman"/>
          <w:color w:val="FF0000"/>
          <w:sz w:val="24"/>
          <w:szCs w:val="24"/>
        </w:rPr>
        <w:t>Asynchronous Particle Update</w:t>
      </w:r>
      <w:r w:rsidR="00051B73" w:rsidRPr="00902B24">
        <w:rPr>
          <w:rFonts w:ascii="Times New Roman" w:eastAsia="Times New Roman" w:hAnsi="Times New Roman" w:cs="Times New Roman"/>
          <w:color w:val="FF0000"/>
          <w:sz w:val="24"/>
          <w:szCs w:val="24"/>
        </w:rPr>
        <w:t xml:space="preserve"> – </w:t>
      </w:r>
      <w:r w:rsidR="00051B73" w:rsidRPr="00902B24">
        <w:rPr>
          <w:rFonts w:ascii="Times New Roman" w:eastAsia="Times New Roman" w:hAnsi="Times New Roman" w:cs="Times New Roman"/>
          <w:color w:val="000000" w:themeColor="text1"/>
          <w:sz w:val="24"/>
          <w:szCs w:val="24"/>
        </w:rPr>
        <w:t xml:space="preserve">core pattern behind </w:t>
      </w:r>
      <w:proofErr w:type="spellStart"/>
      <w:r w:rsidR="00431E93" w:rsidRPr="00902B24">
        <w:rPr>
          <w:rFonts w:ascii="Times New Roman" w:eastAsia="Times New Roman" w:hAnsi="Times New Roman" w:cs="Times New Roman"/>
          <w:color w:val="000000" w:themeColor="text1"/>
          <w:sz w:val="24"/>
          <w:szCs w:val="24"/>
        </w:rPr>
        <w:t>Asynch</w:t>
      </w:r>
      <w:proofErr w:type="spellEnd"/>
      <w:r w:rsidR="00431E93" w:rsidRPr="00902B24">
        <w:rPr>
          <w:rFonts w:ascii="Times New Roman" w:eastAsia="Times New Roman" w:hAnsi="Times New Roman" w:cs="Times New Roman"/>
          <w:color w:val="000000" w:themeColor="text1"/>
          <w:sz w:val="24"/>
          <w:szCs w:val="24"/>
        </w:rPr>
        <w:t xml:space="preserve"> </w:t>
      </w:r>
      <w:r w:rsidR="00051B73" w:rsidRPr="00902B24">
        <w:rPr>
          <w:rFonts w:ascii="Times New Roman" w:eastAsia="Times New Roman" w:hAnsi="Times New Roman" w:cs="Times New Roman"/>
          <w:color w:val="000000" w:themeColor="text1"/>
          <w:sz w:val="24"/>
          <w:szCs w:val="24"/>
        </w:rPr>
        <w:t>JavaScript and XML (AJAX)</w:t>
      </w:r>
      <w:r w:rsidR="00431E93" w:rsidRPr="00902B24">
        <w:rPr>
          <w:rFonts w:ascii="Times New Roman" w:eastAsia="Times New Roman" w:hAnsi="Times New Roman" w:cs="Times New Roman"/>
          <w:color w:val="000000" w:themeColor="text1"/>
          <w:sz w:val="24"/>
          <w:szCs w:val="24"/>
        </w:rPr>
        <w:t xml:space="preserve">, yet it can also be </w:t>
      </w:r>
      <w:proofErr w:type="spellStart"/>
      <w:r w:rsidR="00431E93" w:rsidRPr="00902B24">
        <w:rPr>
          <w:rFonts w:ascii="Times New Roman" w:eastAsia="Times New Roman" w:hAnsi="Times New Roman" w:cs="Times New Roman"/>
          <w:color w:val="000000" w:themeColor="text1"/>
          <w:sz w:val="24"/>
          <w:szCs w:val="24"/>
        </w:rPr>
        <w:t>implemted</w:t>
      </w:r>
      <w:proofErr w:type="spellEnd"/>
      <w:r w:rsidR="00431E93" w:rsidRPr="00902B24">
        <w:rPr>
          <w:rFonts w:ascii="Times New Roman" w:eastAsia="Times New Roman" w:hAnsi="Times New Roman" w:cs="Times New Roman"/>
          <w:color w:val="000000" w:themeColor="text1"/>
          <w:sz w:val="24"/>
          <w:szCs w:val="24"/>
        </w:rPr>
        <w:t xml:space="preserve"> other ways. Instead of updating the whole page, a smaller part of the whole can be updated asynchronously. Trigger from timeouts, user activity, changes in state, and preset parameters. Trigger can happen on a server, client, or in cloud computing.</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FC497F">
        <w:rPr>
          <w:rFonts w:ascii="Times New Roman" w:eastAsia="Times New Roman" w:hAnsi="Times New Roman" w:cs="Times New Roman"/>
          <w:color w:val="FF0000"/>
          <w:sz w:val="24"/>
          <w:szCs w:val="24"/>
        </w:rPr>
        <w:t>Mashup</w:t>
      </w:r>
      <w:r w:rsidR="00431E93" w:rsidRPr="00902B24">
        <w:rPr>
          <w:rFonts w:ascii="Times New Roman" w:eastAsia="Times New Roman" w:hAnsi="Times New Roman" w:cs="Times New Roman"/>
          <w:color w:val="FF0000"/>
          <w:sz w:val="24"/>
          <w:szCs w:val="24"/>
        </w:rPr>
        <w:t xml:space="preserve"> – </w:t>
      </w:r>
      <w:r w:rsidR="00431E93" w:rsidRPr="00902B24">
        <w:rPr>
          <w:rFonts w:ascii="Times New Roman" w:eastAsia="Times New Roman" w:hAnsi="Times New Roman" w:cs="Times New Roman"/>
          <w:sz w:val="24"/>
          <w:szCs w:val="24"/>
        </w:rPr>
        <w:t xml:space="preserve">relies on services, aggregating content or computational resources from multiple sources, and mixing them together to create something new that seamlessly combines the two. Example: Google map with financial data overlaid on it. </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FC497F">
        <w:rPr>
          <w:rFonts w:ascii="Times New Roman" w:eastAsia="Times New Roman" w:hAnsi="Times New Roman" w:cs="Times New Roman"/>
          <w:color w:val="FF0000"/>
          <w:sz w:val="24"/>
          <w:szCs w:val="24"/>
        </w:rPr>
        <w:t>Rich User Experience (RUE)</w:t>
      </w:r>
      <w:r w:rsidR="00431E93" w:rsidRPr="00902B24">
        <w:rPr>
          <w:rFonts w:ascii="Times New Roman" w:eastAsia="Times New Roman" w:hAnsi="Times New Roman" w:cs="Times New Roman"/>
          <w:color w:val="FF0000"/>
          <w:sz w:val="24"/>
          <w:szCs w:val="24"/>
        </w:rPr>
        <w:t xml:space="preserve"> –</w:t>
      </w:r>
      <w:r w:rsidR="00431E93" w:rsidRPr="00902B24">
        <w:rPr>
          <w:rFonts w:ascii="Times New Roman" w:eastAsia="Times New Roman" w:hAnsi="Times New Roman" w:cs="Times New Roman"/>
          <w:sz w:val="24"/>
          <w:szCs w:val="24"/>
        </w:rPr>
        <w:t xml:space="preserve"> synonymous with a RIA (Rich Internet App). RUE is a replication of the complete, real-world interaction between the two entities, rather than some part of the interaction. Combines several aspects, including visual presentation, contextually relevant info, and apps that are modeled to understand the complex interactions between users and software. An offline </w:t>
      </w:r>
      <w:proofErr w:type="spellStart"/>
      <w:r w:rsidR="00431E93" w:rsidRPr="00902B24">
        <w:rPr>
          <w:rFonts w:ascii="Times New Roman" w:eastAsia="Times New Roman" w:hAnsi="Times New Roman" w:cs="Times New Roman"/>
          <w:sz w:val="24"/>
          <w:szCs w:val="24"/>
        </w:rPr>
        <w:t>eg</w:t>
      </w:r>
      <w:proofErr w:type="spellEnd"/>
      <w:r w:rsidR="00431E93" w:rsidRPr="00902B24">
        <w:rPr>
          <w:rFonts w:ascii="Times New Roman" w:eastAsia="Times New Roman" w:hAnsi="Times New Roman" w:cs="Times New Roman"/>
          <w:sz w:val="24"/>
          <w:szCs w:val="24"/>
        </w:rPr>
        <w:t xml:space="preserve">. : </w:t>
      </w:r>
      <w:proofErr w:type="gramStart"/>
      <w:r w:rsidR="00431E93" w:rsidRPr="00902B24">
        <w:rPr>
          <w:rFonts w:ascii="Times New Roman" w:eastAsia="Times New Roman" w:hAnsi="Times New Roman" w:cs="Times New Roman"/>
          <w:sz w:val="24"/>
          <w:szCs w:val="24"/>
        </w:rPr>
        <w:t>a</w:t>
      </w:r>
      <w:proofErr w:type="gramEnd"/>
      <w:r w:rsidR="00431E93" w:rsidRPr="00902B24">
        <w:rPr>
          <w:rFonts w:ascii="Times New Roman" w:eastAsia="Times New Roman" w:hAnsi="Times New Roman" w:cs="Times New Roman"/>
          <w:sz w:val="24"/>
          <w:szCs w:val="24"/>
        </w:rPr>
        <w:t xml:space="preserve"> conversation with an employee at a travel agency</w:t>
      </w:r>
      <w:r w:rsidR="00BF4E7C" w:rsidRPr="00902B24">
        <w:rPr>
          <w:rFonts w:ascii="Times New Roman" w:eastAsia="Times New Roman" w:hAnsi="Times New Roman" w:cs="Times New Roman"/>
          <w:sz w:val="24"/>
          <w:szCs w:val="24"/>
        </w:rPr>
        <w:t xml:space="preserve">, where each party learns </w:t>
      </w:r>
      <w:proofErr w:type="spellStart"/>
      <w:r w:rsidR="00BF4E7C" w:rsidRPr="00902B24">
        <w:rPr>
          <w:rFonts w:ascii="Times New Roman" w:eastAsia="Times New Roman" w:hAnsi="Times New Roman" w:cs="Times New Roman"/>
          <w:sz w:val="24"/>
          <w:szCs w:val="24"/>
        </w:rPr>
        <w:t>fromm</w:t>
      </w:r>
      <w:proofErr w:type="spellEnd"/>
      <w:r w:rsidR="00BF4E7C" w:rsidRPr="00902B24">
        <w:rPr>
          <w:rFonts w:ascii="Times New Roman" w:eastAsia="Times New Roman" w:hAnsi="Times New Roman" w:cs="Times New Roman"/>
          <w:sz w:val="24"/>
          <w:szCs w:val="24"/>
        </w:rPr>
        <w:t xml:space="preserve"> and reacts to the other (compare that with picking up a travel brochure). </w:t>
      </w:r>
      <w:r w:rsidR="00BF4E7C" w:rsidRPr="00902B24">
        <w:rPr>
          <w:rFonts w:ascii="Times New Roman" w:eastAsia="Times New Roman" w:hAnsi="Times New Roman" w:cs="Times New Roman"/>
          <w:i/>
          <w:sz w:val="24"/>
          <w:szCs w:val="24"/>
        </w:rPr>
        <w:t>Our TQM may benefit from this</w:t>
      </w:r>
      <w:r w:rsidR="00BF4E7C" w:rsidRPr="00902B24">
        <w:rPr>
          <w:rFonts w:ascii="Times New Roman" w:eastAsia="Times New Roman" w:hAnsi="Times New Roman" w:cs="Times New Roman"/>
          <w:sz w:val="24"/>
          <w:szCs w:val="24"/>
        </w:rPr>
        <w:t xml:space="preserve">. </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FC497F">
        <w:rPr>
          <w:rFonts w:ascii="Times New Roman" w:eastAsia="Times New Roman" w:hAnsi="Times New Roman" w:cs="Times New Roman"/>
          <w:color w:val="FF0000"/>
          <w:sz w:val="24"/>
          <w:szCs w:val="24"/>
        </w:rPr>
        <w:t>The Synchronized Web</w:t>
      </w:r>
      <w:r w:rsidR="00BF4E7C" w:rsidRPr="00902B24">
        <w:rPr>
          <w:rFonts w:ascii="Times New Roman" w:eastAsia="Times New Roman" w:hAnsi="Times New Roman" w:cs="Times New Roman"/>
          <w:color w:val="FF0000"/>
          <w:sz w:val="24"/>
          <w:szCs w:val="24"/>
        </w:rPr>
        <w:t xml:space="preserve"> – </w:t>
      </w:r>
      <w:r w:rsidR="00BF4E7C" w:rsidRPr="00902B24">
        <w:rPr>
          <w:rFonts w:ascii="Times New Roman" w:eastAsia="Times New Roman" w:hAnsi="Times New Roman" w:cs="Times New Roman"/>
          <w:sz w:val="24"/>
          <w:szCs w:val="24"/>
        </w:rPr>
        <w:t xml:space="preserve">here, multiple apps or users share the same state or view of the same state. Online video </w:t>
      </w:r>
      <w:proofErr w:type="spellStart"/>
      <w:r w:rsidR="00BF4E7C" w:rsidRPr="00902B24">
        <w:rPr>
          <w:rFonts w:ascii="Times New Roman" w:eastAsia="Times New Roman" w:hAnsi="Times New Roman" w:cs="Times New Roman"/>
          <w:sz w:val="24"/>
          <w:szCs w:val="24"/>
        </w:rPr>
        <w:t>gamers</w:t>
      </w:r>
      <w:proofErr w:type="spellEnd"/>
      <w:r w:rsidR="00BF4E7C" w:rsidRPr="00902B24">
        <w:rPr>
          <w:rFonts w:ascii="Times New Roman" w:eastAsia="Times New Roman" w:hAnsi="Times New Roman" w:cs="Times New Roman"/>
          <w:sz w:val="24"/>
          <w:szCs w:val="24"/>
        </w:rPr>
        <w:t xml:space="preserve"> are able to play games together online. It is an essential pattern that supports multiple forms of interaction, including </w:t>
      </w:r>
      <w:proofErr w:type="spellStart"/>
      <w:r w:rsidR="00BF4E7C" w:rsidRPr="00902B24">
        <w:rPr>
          <w:rFonts w:ascii="Times New Roman" w:eastAsia="Times New Roman" w:hAnsi="Times New Roman" w:cs="Times New Roman"/>
          <w:sz w:val="24"/>
          <w:szCs w:val="24"/>
        </w:rPr>
        <w:t>req</w:t>
      </w:r>
      <w:proofErr w:type="spellEnd"/>
      <w:r w:rsidR="00BF4E7C" w:rsidRPr="00902B24">
        <w:rPr>
          <w:rFonts w:ascii="Times New Roman" w:eastAsia="Times New Roman" w:hAnsi="Times New Roman" w:cs="Times New Roman"/>
          <w:sz w:val="24"/>
          <w:szCs w:val="24"/>
        </w:rPr>
        <w:t>/</w:t>
      </w:r>
      <w:proofErr w:type="spellStart"/>
      <w:r w:rsidR="00BF4E7C" w:rsidRPr="00902B24">
        <w:rPr>
          <w:rFonts w:ascii="Times New Roman" w:eastAsia="Times New Roman" w:hAnsi="Times New Roman" w:cs="Times New Roman"/>
          <w:sz w:val="24"/>
          <w:szCs w:val="24"/>
        </w:rPr>
        <w:t>resp</w:t>
      </w:r>
      <w:proofErr w:type="spellEnd"/>
      <w:r w:rsidR="00BF4E7C" w:rsidRPr="00902B24">
        <w:rPr>
          <w:rFonts w:ascii="Times New Roman" w:eastAsia="Times New Roman" w:hAnsi="Times New Roman" w:cs="Times New Roman"/>
          <w:sz w:val="24"/>
          <w:szCs w:val="24"/>
        </w:rPr>
        <w:t xml:space="preserve">, subscribe/push, probe and match, pull, and others. </w:t>
      </w:r>
    </w:p>
    <w:p w:rsidR="00384A86" w:rsidRPr="00384A86"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384A86">
        <w:rPr>
          <w:rFonts w:ascii="Times New Roman" w:eastAsia="Times New Roman" w:hAnsi="Times New Roman" w:cs="Times New Roman"/>
          <w:color w:val="FF0000"/>
          <w:sz w:val="24"/>
          <w:szCs w:val="24"/>
        </w:rPr>
        <w:t>Collaborative Tagging</w:t>
      </w:r>
      <w:r w:rsidR="00BF4E7C" w:rsidRPr="00384A86">
        <w:rPr>
          <w:rFonts w:ascii="Times New Roman" w:eastAsia="Times New Roman" w:hAnsi="Times New Roman" w:cs="Times New Roman"/>
          <w:color w:val="FF0000"/>
          <w:sz w:val="24"/>
          <w:szCs w:val="24"/>
        </w:rPr>
        <w:t xml:space="preserve"> – </w:t>
      </w:r>
      <w:r w:rsidR="00BF4E7C" w:rsidRPr="00384A86">
        <w:rPr>
          <w:rFonts w:ascii="Times New Roman" w:eastAsia="Times New Roman" w:hAnsi="Times New Roman" w:cs="Times New Roman"/>
          <w:sz w:val="24"/>
          <w:szCs w:val="24"/>
        </w:rPr>
        <w:t xml:space="preserve">Commonly referred to as </w:t>
      </w:r>
      <w:proofErr w:type="spellStart"/>
      <w:r w:rsidR="00BF4E7C" w:rsidRPr="00384A86">
        <w:rPr>
          <w:rFonts w:ascii="Times New Roman" w:eastAsia="Times New Roman" w:hAnsi="Times New Roman" w:cs="Times New Roman"/>
          <w:sz w:val="24"/>
          <w:szCs w:val="24"/>
        </w:rPr>
        <w:t>folksonomy</w:t>
      </w:r>
      <w:proofErr w:type="spellEnd"/>
      <w:r w:rsidR="00BF4E7C" w:rsidRPr="00384A86">
        <w:rPr>
          <w:rFonts w:ascii="Times New Roman" w:eastAsia="Times New Roman" w:hAnsi="Times New Roman" w:cs="Times New Roman"/>
          <w:sz w:val="24"/>
          <w:szCs w:val="24"/>
        </w:rPr>
        <w:t xml:space="preserve">, it refers to the ability of users to add “labels” (or tags) to link resources with semantic symbols that </w:t>
      </w:r>
      <w:proofErr w:type="gramStart"/>
      <w:r w:rsidR="00BF4E7C" w:rsidRPr="00384A86">
        <w:rPr>
          <w:rFonts w:ascii="Times New Roman" w:eastAsia="Times New Roman" w:hAnsi="Times New Roman" w:cs="Times New Roman"/>
          <w:sz w:val="24"/>
          <w:szCs w:val="24"/>
        </w:rPr>
        <w:t>themselves</w:t>
      </w:r>
      <w:proofErr w:type="gramEnd"/>
      <w:r w:rsidR="00BF4E7C" w:rsidRPr="00384A86">
        <w:rPr>
          <w:rFonts w:ascii="Times New Roman" w:eastAsia="Times New Roman" w:hAnsi="Times New Roman" w:cs="Times New Roman"/>
          <w:sz w:val="24"/>
          <w:szCs w:val="24"/>
        </w:rPr>
        <w:t xml:space="preserve"> are grounded in a conceptual domain (ontology). Top down efforts to create a semantic web have failed to take hold. The Collaborative tagging is a bottom-up effort that has created a semantic layer to the internet. See: del.icio.us – users apply labels to public bookmarks</w:t>
      </w:r>
      <w:r w:rsidR="00C4491C" w:rsidRPr="00384A86">
        <w:rPr>
          <w:rFonts w:ascii="Times New Roman" w:eastAsia="Times New Roman" w:hAnsi="Times New Roman" w:cs="Times New Roman"/>
          <w:sz w:val="24"/>
          <w:szCs w:val="24"/>
        </w:rPr>
        <w:t xml:space="preserve">. </w:t>
      </w:r>
    </w:p>
    <w:p w:rsidR="00FC497F" w:rsidRPr="00384A86"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384A86">
        <w:rPr>
          <w:rFonts w:ascii="Times New Roman" w:eastAsia="Times New Roman" w:hAnsi="Times New Roman" w:cs="Times New Roman"/>
          <w:color w:val="FF0000"/>
          <w:sz w:val="24"/>
          <w:szCs w:val="24"/>
        </w:rPr>
        <w:t>Declarative Living and Tag Gardening</w:t>
      </w:r>
      <w:r w:rsidR="00C4491C" w:rsidRPr="00384A86">
        <w:rPr>
          <w:rFonts w:ascii="Times New Roman" w:eastAsia="Times New Roman" w:hAnsi="Times New Roman" w:cs="Times New Roman"/>
          <w:color w:val="FF0000"/>
          <w:sz w:val="24"/>
          <w:szCs w:val="24"/>
        </w:rPr>
        <w:t xml:space="preserve"> –</w:t>
      </w:r>
      <w:r w:rsidR="00C4491C" w:rsidRPr="00384A86">
        <w:rPr>
          <w:rFonts w:ascii="Times New Roman" w:eastAsia="Times New Roman" w:hAnsi="Times New Roman" w:cs="Times New Roman"/>
          <w:sz w:val="24"/>
          <w:szCs w:val="24"/>
        </w:rPr>
        <w:t xml:space="preserve">In the real world, people make </w:t>
      </w:r>
      <w:proofErr w:type="spellStart"/>
      <w:r w:rsidR="00C4491C" w:rsidRPr="00384A86">
        <w:rPr>
          <w:rFonts w:ascii="Times New Roman" w:eastAsia="Times New Roman" w:hAnsi="Times New Roman" w:cs="Times New Roman"/>
          <w:sz w:val="24"/>
          <w:szCs w:val="24"/>
        </w:rPr>
        <w:t>stmnts</w:t>
      </w:r>
      <w:proofErr w:type="spellEnd"/>
      <w:r w:rsidR="00C4491C" w:rsidRPr="00384A86">
        <w:rPr>
          <w:rFonts w:ascii="Times New Roman" w:eastAsia="Times New Roman" w:hAnsi="Times New Roman" w:cs="Times New Roman"/>
          <w:sz w:val="24"/>
          <w:szCs w:val="24"/>
        </w:rPr>
        <w:t xml:space="preserve"> about just everything. Declarative Living is the act of encoding those declarations in syntax that a machine can process, and making them visible to other entities on the Web. Tag Gardening is the act of harvesting the declarations to learn about the users’ collective state. At Twitter.com, users make declarations about their daily activities that others can access. </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FC497F">
        <w:rPr>
          <w:rFonts w:ascii="Times New Roman" w:eastAsia="Times New Roman" w:hAnsi="Times New Roman" w:cs="Times New Roman"/>
          <w:color w:val="FF0000"/>
          <w:sz w:val="24"/>
          <w:szCs w:val="24"/>
        </w:rPr>
        <w:t>Semantic Web Grounding</w:t>
      </w:r>
      <w:r w:rsidR="00C4491C" w:rsidRPr="00902B24">
        <w:rPr>
          <w:rFonts w:ascii="Times New Roman" w:eastAsia="Times New Roman" w:hAnsi="Times New Roman" w:cs="Times New Roman"/>
          <w:color w:val="FF0000"/>
          <w:sz w:val="24"/>
          <w:szCs w:val="24"/>
        </w:rPr>
        <w:t xml:space="preserve"> – </w:t>
      </w:r>
      <w:r w:rsidR="00C4491C" w:rsidRPr="00902B24">
        <w:rPr>
          <w:rFonts w:ascii="Times New Roman" w:eastAsia="Times New Roman" w:hAnsi="Times New Roman" w:cs="Times New Roman"/>
          <w:sz w:val="24"/>
          <w:szCs w:val="24"/>
        </w:rPr>
        <w:t>assembles interactions that monitor the links between declarations (</w:t>
      </w:r>
      <w:proofErr w:type="spellStart"/>
      <w:r w:rsidR="00C4491C" w:rsidRPr="00902B24">
        <w:rPr>
          <w:rFonts w:ascii="Times New Roman" w:eastAsia="Times New Roman" w:hAnsi="Times New Roman" w:cs="Times New Roman"/>
          <w:sz w:val="24"/>
          <w:szCs w:val="24"/>
        </w:rPr>
        <w:t>eg</w:t>
      </w:r>
      <w:proofErr w:type="spellEnd"/>
      <w:r w:rsidR="00C4491C" w:rsidRPr="00902B24">
        <w:rPr>
          <w:rFonts w:ascii="Times New Roman" w:eastAsia="Times New Roman" w:hAnsi="Times New Roman" w:cs="Times New Roman"/>
          <w:sz w:val="24"/>
          <w:szCs w:val="24"/>
        </w:rPr>
        <w:t xml:space="preserve"> semantic tags) and resources, as well as how </w:t>
      </w:r>
      <w:r w:rsidR="00251244" w:rsidRPr="00902B24">
        <w:rPr>
          <w:rFonts w:ascii="Times New Roman" w:eastAsia="Times New Roman" w:hAnsi="Times New Roman" w:cs="Times New Roman"/>
          <w:sz w:val="24"/>
          <w:szCs w:val="24"/>
        </w:rPr>
        <w:t xml:space="preserve">users interact based on those artifacts. Facilitates self-learning, self-healing software, as </w:t>
      </w:r>
      <w:proofErr w:type="gramStart"/>
      <w:r w:rsidR="00251244" w:rsidRPr="00902B24">
        <w:rPr>
          <w:rFonts w:ascii="Times New Roman" w:eastAsia="Times New Roman" w:hAnsi="Times New Roman" w:cs="Times New Roman"/>
          <w:sz w:val="24"/>
          <w:szCs w:val="24"/>
        </w:rPr>
        <w:t>observing  the</w:t>
      </w:r>
      <w:proofErr w:type="gramEnd"/>
      <w:r w:rsidR="00251244" w:rsidRPr="00902B24">
        <w:rPr>
          <w:rFonts w:ascii="Times New Roman" w:eastAsia="Times New Roman" w:hAnsi="Times New Roman" w:cs="Times New Roman"/>
          <w:sz w:val="24"/>
          <w:szCs w:val="24"/>
        </w:rPr>
        <w:t xml:space="preserve"> patterns of interactions  can lead to inferences. Google Search is an example. </w:t>
      </w:r>
    </w:p>
    <w:p w:rsidR="00FC497F" w:rsidRPr="00FC497F" w:rsidRDefault="00FC497F" w:rsidP="00FC497F">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FC497F">
        <w:rPr>
          <w:rFonts w:ascii="Times New Roman" w:eastAsia="Times New Roman" w:hAnsi="Times New Roman" w:cs="Times New Roman"/>
          <w:color w:val="FF0000"/>
          <w:sz w:val="24"/>
          <w:szCs w:val="24"/>
        </w:rPr>
        <w:t>Persistent Rights Management</w:t>
      </w:r>
      <w:r w:rsidR="00251244" w:rsidRPr="00902B24">
        <w:rPr>
          <w:rFonts w:ascii="Times New Roman" w:eastAsia="Times New Roman" w:hAnsi="Times New Roman" w:cs="Times New Roman"/>
          <w:color w:val="FF0000"/>
          <w:sz w:val="24"/>
          <w:szCs w:val="24"/>
        </w:rPr>
        <w:t xml:space="preserve"> – </w:t>
      </w:r>
      <w:r w:rsidR="00251244" w:rsidRPr="00902B24">
        <w:rPr>
          <w:rFonts w:ascii="Times New Roman" w:eastAsia="Times New Roman" w:hAnsi="Times New Roman" w:cs="Times New Roman"/>
          <w:sz w:val="24"/>
          <w:szCs w:val="24"/>
        </w:rPr>
        <w:t xml:space="preserve">users retrain their CRUD (create, read, update, delete) rights on every copy of a digital artifact. </w:t>
      </w:r>
    </w:p>
    <w:p w:rsidR="00FC497F" w:rsidRPr="00384A86" w:rsidRDefault="00FC497F" w:rsidP="000239D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C497F">
        <w:rPr>
          <w:rFonts w:ascii="Times New Roman" w:eastAsia="Times New Roman" w:hAnsi="Times New Roman" w:cs="Times New Roman"/>
          <w:color w:val="FF0000"/>
          <w:sz w:val="24"/>
          <w:szCs w:val="24"/>
        </w:rPr>
        <w:t>Structural Information</w:t>
      </w:r>
      <w:r w:rsidR="00251244" w:rsidRPr="00902B24">
        <w:rPr>
          <w:rFonts w:ascii="Times New Roman" w:eastAsia="Times New Roman" w:hAnsi="Times New Roman" w:cs="Times New Roman"/>
          <w:color w:val="FF0000"/>
          <w:sz w:val="24"/>
          <w:szCs w:val="24"/>
        </w:rPr>
        <w:t xml:space="preserve"> – </w:t>
      </w:r>
      <w:proofErr w:type="spellStart"/>
      <w:r w:rsidR="00251244" w:rsidRPr="00902B24">
        <w:rPr>
          <w:rFonts w:ascii="Times New Roman" w:eastAsia="Times New Roman" w:hAnsi="Times New Roman" w:cs="Times New Roman"/>
          <w:sz w:val="24"/>
          <w:szCs w:val="24"/>
        </w:rPr>
        <w:t>microformats</w:t>
      </w:r>
      <w:proofErr w:type="spellEnd"/>
      <w:r w:rsidR="00251244" w:rsidRPr="00902B24">
        <w:rPr>
          <w:rFonts w:ascii="Times New Roman" w:eastAsia="Times New Roman" w:hAnsi="Times New Roman" w:cs="Times New Roman"/>
          <w:sz w:val="24"/>
          <w:szCs w:val="24"/>
        </w:rPr>
        <w:t xml:space="preserve">. These are small formats with highly specialized abilities to mark up precise info within documentation. In conjunction with XHTML, Internet users address content at a much more granular level than HTML. </w:t>
      </w:r>
      <w:proofErr w:type="spellStart"/>
      <w:r w:rsidR="00251244" w:rsidRPr="00902B24">
        <w:rPr>
          <w:rFonts w:ascii="Times New Roman" w:eastAsia="Times New Roman" w:hAnsi="Times New Roman" w:cs="Times New Roman"/>
          <w:sz w:val="24"/>
          <w:szCs w:val="24"/>
        </w:rPr>
        <w:t>Eg</w:t>
      </w:r>
      <w:proofErr w:type="spellEnd"/>
      <w:r w:rsidR="00251244" w:rsidRPr="00902B24">
        <w:rPr>
          <w:rFonts w:ascii="Times New Roman" w:eastAsia="Times New Roman" w:hAnsi="Times New Roman" w:cs="Times New Roman"/>
          <w:sz w:val="24"/>
          <w:szCs w:val="24"/>
        </w:rPr>
        <w:t xml:space="preserve">. XML Friends Network (XFN). </w:t>
      </w:r>
    </w:p>
    <w:sectPr w:rsidR="00FC497F" w:rsidRPr="00384A86" w:rsidSect="00003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0CDC"/>
    <w:multiLevelType w:val="multilevel"/>
    <w:tmpl w:val="FAA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39DC"/>
    <w:rsid w:val="00003173"/>
    <w:rsid w:val="000239DC"/>
    <w:rsid w:val="00037A22"/>
    <w:rsid w:val="00051B73"/>
    <w:rsid w:val="00251244"/>
    <w:rsid w:val="0029355E"/>
    <w:rsid w:val="00335F66"/>
    <w:rsid w:val="00345700"/>
    <w:rsid w:val="00384A86"/>
    <w:rsid w:val="003C55A6"/>
    <w:rsid w:val="003E4112"/>
    <w:rsid w:val="0042791A"/>
    <w:rsid w:val="00431E93"/>
    <w:rsid w:val="00442A65"/>
    <w:rsid w:val="00445EB0"/>
    <w:rsid w:val="0055671C"/>
    <w:rsid w:val="005F445D"/>
    <w:rsid w:val="0066395B"/>
    <w:rsid w:val="006E2D32"/>
    <w:rsid w:val="007329CE"/>
    <w:rsid w:val="00813781"/>
    <w:rsid w:val="00902B24"/>
    <w:rsid w:val="009266BF"/>
    <w:rsid w:val="00A26F40"/>
    <w:rsid w:val="00B5536E"/>
    <w:rsid w:val="00BF4E7C"/>
    <w:rsid w:val="00C4491C"/>
    <w:rsid w:val="00D32E4A"/>
    <w:rsid w:val="00DF1145"/>
    <w:rsid w:val="00FC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52578">
      <w:bodyDiv w:val="1"/>
      <w:marLeft w:val="0"/>
      <w:marRight w:val="0"/>
      <w:marTop w:val="0"/>
      <w:marBottom w:val="0"/>
      <w:divBdr>
        <w:top w:val="none" w:sz="0" w:space="0" w:color="auto"/>
        <w:left w:val="none" w:sz="0" w:space="0" w:color="auto"/>
        <w:bottom w:val="none" w:sz="0" w:space="0" w:color="auto"/>
        <w:right w:val="none" w:sz="0" w:space="0" w:color="auto"/>
      </w:divBdr>
      <w:divsChild>
        <w:div w:id="1745640558">
          <w:marLeft w:val="0"/>
          <w:marRight w:val="0"/>
          <w:marTop w:val="0"/>
          <w:marBottom w:val="0"/>
          <w:divBdr>
            <w:top w:val="none" w:sz="0" w:space="0" w:color="auto"/>
            <w:left w:val="none" w:sz="0" w:space="0" w:color="auto"/>
            <w:bottom w:val="none" w:sz="0" w:space="0" w:color="auto"/>
            <w:right w:val="none" w:sz="0" w:space="0" w:color="auto"/>
          </w:divBdr>
        </w:div>
      </w:divsChild>
    </w:div>
    <w:div w:id="931162815">
      <w:bodyDiv w:val="1"/>
      <w:marLeft w:val="0"/>
      <w:marRight w:val="0"/>
      <w:marTop w:val="0"/>
      <w:marBottom w:val="0"/>
      <w:divBdr>
        <w:top w:val="none" w:sz="0" w:space="0" w:color="auto"/>
        <w:left w:val="none" w:sz="0" w:space="0" w:color="auto"/>
        <w:bottom w:val="none" w:sz="0" w:space="0" w:color="auto"/>
        <w:right w:val="none" w:sz="0" w:space="0" w:color="auto"/>
      </w:divBdr>
      <w:divsChild>
        <w:div w:id="1853492687">
          <w:marLeft w:val="0"/>
          <w:marRight w:val="0"/>
          <w:marTop w:val="0"/>
          <w:marBottom w:val="0"/>
          <w:divBdr>
            <w:top w:val="none" w:sz="0" w:space="0" w:color="auto"/>
            <w:left w:val="none" w:sz="0" w:space="0" w:color="auto"/>
            <w:bottom w:val="none" w:sz="0" w:space="0" w:color="auto"/>
            <w:right w:val="none" w:sz="0" w:space="0" w:color="auto"/>
          </w:divBdr>
          <w:divsChild>
            <w:div w:id="18964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dc:creator>
  <cp:lastModifiedBy>shankar</cp:lastModifiedBy>
  <cp:revision>3</cp:revision>
  <dcterms:created xsi:type="dcterms:W3CDTF">2013-08-25T04:31:00Z</dcterms:created>
  <dcterms:modified xsi:type="dcterms:W3CDTF">2013-08-25T04:43:00Z</dcterms:modified>
</cp:coreProperties>
</file>